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F19" w:rsidRDefault="004D0F19" w:rsidP="004D0F19">
      <w:pPr>
        <w:ind w:left="283"/>
        <w:rPr>
          <w:noProof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Задани</w:t>
      </w:r>
      <w:r w:rsidR="00FD65D9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по географии на неделю </w:t>
      </w:r>
      <w:r w:rsidR="00FD65D9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>-1</w:t>
      </w:r>
      <w:r w:rsidR="00FD65D9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апреля.</w:t>
      </w:r>
      <w:r w:rsidRPr="0093580C">
        <w:rPr>
          <w:noProof/>
          <w:lang w:eastAsia="ru-RU"/>
        </w:rPr>
        <w:t xml:space="preserve"> </w:t>
      </w:r>
    </w:p>
    <w:p w:rsidR="00811C2E" w:rsidRDefault="004D0F19" w:rsidP="004D0F19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4D0F19">
        <w:rPr>
          <w:rFonts w:ascii="Times New Roman" w:hAnsi="Times New Roman" w:cs="Times New Roman"/>
          <w:sz w:val="24"/>
          <w:szCs w:val="24"/>
        </w:rPr>
        <w:t xml:space="preserve">Ребята, </w:t>
      </w:r>
      <w:r w:rsidR="00FD65D9">
        <w:rPr>
          <w:rFonts w:ascii="Times New Roman" w:hAnsi="Times New Roman" w:cs="Times New Roman"/>
          <w:sz w:val="24"/>
          <w:szCs w:val="24"/>
        </w:rPr>
        <w:t>в связи с условиями дистанционного обучения ваши групповые отчёты сдадите  по окончании карантина. Сегодня предлагаю следующие по плану работы.</w:t>
      </w:r>
    </w:p>
    <w:p w:rsidR="00FD65D9" w:rsidRPr="00732A48" w:rsidRDefault="00FD65D9" w:rsidP="0031511E">
      <w:pPr>
        <w:spacing w:after="0"/>
        <w:ind w:left="284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1</w:t>
      </w:r>
      <w:r w:rsidR="00732A48">
        <w:rPr>
          <w:rFonts w:ascii="Times New Roman" w:hAnsi="Times New Roman" w:cs="Times New Roman"/>
          <w:sz w:val="24"/>
          <w:szCs w:val="24"/>
        </w:rPr>
        <w:t xml:space="preserve"> </w:t>
      </w:r>
      <w:r w:rsidR="00732A48" w:rsidRPr="00732A48">
        <w:rPr>
          <w:rFonts w:ascii="Times New Roman" w:hAnsi="Times New Roman" w:cs="Times New Roman"/>
          <w:b/>
          <w:i/>
          <w:sz w:val="24"/>
          <w:szCs w:val="24"/>
        </w:rPr>
        <w:t>Контрольную работу выполняйте по вариантам, как сидите в классе.</w:t>
      </w:r>
    </w:p>
    <w:p w:rsidR="00FD65D9" w:rsidRPr="00AE45A2" w:rsidRDefault="00FD65D9" w:rsidP="003151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Контрольная работа по теме «Экономические </w:t>
      </w:r>
      <w:r w:rsidRPr="00AE45A2">
        <w:rPr>
          <w:rFonts w:ascii="Times New Roman" w:hAnsi="Times New Roman" w:cs="Times New Roman"/>
          <w:sz w:val="24"/>
          <w:szCs w:val="24"/>
        </w:rPr>
        <w:t>районы Западной зоны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FD65D9" w:rsidRPr="00AE45A2" w:rsidRDefault="00FD65D9" w:rsidP="00FD65D9">
      <w:pPr>
        <w:jc w:val="center"/>
        <w:rPr>
          <w:rFonts w:ascii="Times New Roman" w:hAnsi="Times New Roman" w:cs="Times New Roman"/>
          <w:sz w:val="24"/>
          <w:szCs w:val="24"/>
        </w:rPr>
      </w:pPr>
      <w:r w:rsidRPr="00AE45A2">
        <w:rPr>
          <w:rFonts w:ascii="Times New Roman" w:hAnsi="Times New Roman" w:cs="Times New Roman"/>
          <w:sz w:val="24"/>
          <w:szCs w:val="24"/>
        </w:rPr>
        <w:t>Вариант 1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45A2">
        <w:rPr>
          <w:rFonts w:ascii="Times New Roman" w:hAnsi="Times New Roman" w:cs="Times New Roman"/>
          <w:sz w:val="24"/>
          <w:szCs w:val="24"/>
        </w:rPr>
        <w:t>1. Определите район по его описанию.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45A2">
        <w:rPr>
          <w:rFonts w:ascii="Times New Roman" w:hAnsi="Times New Roman" w:cs="Times New Roman"/>
          <w:sz w:val="24"/>
          <w:szCs w:val="24"/>
        </w:rPr>
        <w:t>Это самый маленький по площади район России. Центр его — второй по численности населения город РФ. Отраслью специализации является разнообразное машиностроение.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AE45A2">
        <w:rPr>
          <w:rFonts w:ascii="Times New Roman" w:hAnsi="Times New Roman" w:cs="Times New Roman"/>
          <w:sz w:val="24"/>
          <w:szCs w:val="24"/>
        </w:rPr>
        <w:t>) Центральный</w:t>
      </w:r>
      <w:r>
        <w:rPr>
          <w:rFonts w:ascii="Times New Roman" w:hAnsi="Times New Roman" w:cs="Times New Roman"/>
          <w:sz w:val="24"/>
          <w:szCs w:val="24"/>
        </w:rPr>
        <w:t xml:space="preserve">       б</w:t>
      </w:r>
      <w:r w:rsidRPr="00AE45A2">
        <w:rPr>
          <w:rFonts w:ascii="Times New Roman" w:hAnsi="Times New Roman" w:cs="Times New Roman"/>
          <w:sz w:val="24"/>
          <w:szCs w:val="24"/>
        </w:rPr>
        <w:t>) Северо-Кавказский</w:t>
      </w:r>
      <w:r>
        <w:rPr>
          <w:rFonts w:ascii="Times New Roman" w:hAnsi="Times New Roman" w:cs="Times New Roman"/>
          <w:sz w:val="24"/>
          <w:szCs w:val="24"/>
        </w:rPr>
        <w:t xml:space="preserve">          в</w:t>
      </w:r>
      <w:r w:rsidRPr="00AE45A2">
        <w:rPr>
          <w:rFonts w:ascii="Times New Roman" w:hAnsi="Times New Roman" w:cs="Times New Roman"/>
          <w:sz w:val="24"/>
          <w:szCs w:val="24"/>
        </w:rPr>
        <w:t>) Северо-Западный</w:t>
      </w:r>
      <w:r>
        <w:rPr>
          <w:rFonts w:ascii="Times New Roman" w:hAnsi="Times New Roman" w:cs="Times New Roman"/>
          <w:sz w:val="24"/>
          <w:szCs w:val="24"/>
        </w:rPr>
        <w:t xml:space="preserve">           г</w:t>
      </w:r>
      <w:r w:rsidRPr="00AE45A2">
        <w:rPr>
          <w:rFonts w:ascii="Times New Roman" w:hAnsi="Times New Roman" w:cs="Times New Roman"/>
          <w:sz w:val="24"/>
          <w:szCs w:val="24"/>
        </w:rPr>
        <w:t>) Северный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45A2">
        <w:rPr>
          <w:rFonts w:ascii="Times New Roman" w:hAnsi="Times New Roman" w:cs="Times New Roman"/>
          <w:sz w:val="24"/>
          <w:szCs w:val="24"/>
        </w:rPr>
        <w:t>2. Определите район по его описанию.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45A2">
        <w:rPr>
          <w:rFonts w:ascii="Times New Roman" w:hAnsi="Times New Roman" w:cs="Times New Roman"/>
          <w:sz w:val="24"/>
          <w:szCs w:val="24"/>
        </w:rPr>
        <w:t>Территория района не имеет выхода к морю. Район имеет развитую транспортную сеть. Отраслями специализации являются АПК и металлургия. На территории района находится крупное месторождение железной руды.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AE45A2">
        <w:rPr>
          <w:rFonts w:ascii="Times New Roman" w:hAnsi="Times New Roman" w:cs="Times New Roman"/>
          <w:sz w:val="24"/>
          <w:szCs w:val="24"/>
        </w:rPr>
        <w:t>) Уральский</w:t>
      </w:r>
      <w:r>
        <w:rPr>
          <w:rFonts w:ascii="Times New Roman" w:hAnsi="Times New Roman" w:cs="Times New Roman"/>
          <w:sz w:val="24"/>
          <w:szCs w:val="24"/>
        </w:rPr>
        <w:t xml:space="preserve">          б</w:t>
      </w:r>
      <w:r w:rsidRPr="00AE45A2">
        <w:rPr>
          <w:rFonts w:ascii="Times New Roman" w:hAnsi="Times New Roman" w:cs="Times New Roman"/>
          <w:sz w:val="24"/>
          <w:szCs w:val="24"/>
        </w:rPr>
        <w:t>) Центрально-Черноземный</w:t>
      </w:r>
      <w:r>
        <w:rPr>
          <w:rFonts w:ascii="Times New Roman" w:hAnsi="Times New Roman" w:cs="Times New Roman"/>
          <w:sz w:val="24"/>
          <w:szCs w:val="24"/>
        </w:rPr>
        <w:t xml:space="preserve">           в</w:t>
      </w:r>
      <w:r w:rsidRPr="00AE45A2">
        <w:rPr>
          <w:rFonts w:ascii="Times New Roman" w:hAnsi="Times New Roman" w:cs="Times New Roman"/>
          <w:sz w:val="24"/>
          <w:szCs w:val="24"/>
        </w:rPr>
        <w:t>) Северный</w:t>
      </w:r>
      <w:r>
        <w:rPr>
          <w:rFonts w:ascii="Times New Roman" w:hAnsi="Times New Roman" w:cs="Times New Roman"/>
          <w:sz w:val="24"/>
          <w:szCs w:val="24"/>
        </w:rPr>
        <w:t xml:space="preserve">             г</w:t>
      </w:r>
      <w:r w:rsidRPr="00AE45A2">
        <w:rPr>
          <w:rFonts w:ascii="Times New Roman" w:hAnsi="Times New Roman" w:cs="Times New Roman"/>
          <w:sz w:val="24"/>
          <w:szCs w:val="24"/>
        </w:rPr>
        <w:t>)</w:t>
      </w:r>
      <w:r w:rsidRPr="00F83CFF">
        <w:rPr>
          <w:rFonts w:ascii="Times New Roman" w:hAnsi="Times New Roman" w:cs="Times New Roman"/>
          <w:sz w:val="24"/>
          <w:szCs w:val="24"/>
        </w:rPr>
        <w:t xml:space="preserve"> </w:t>
      </w:r>
      <w:r w:rsidRPr="00AE45A2">
        <w:rPr>
          <w:rFonts w:ascii="Times New Roman" w:hAnsi="Times New Roman" w:cs="Times New Roman"/>
          <w:sz w:val="24"/>
          <w:szCs w:val="24"/>
        </w:rPr>
        <w:t>Волго-Вятский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AE45A2">
        <w:rPr>
          <w:rFonts w:ascii="Times New Roman" w:hAnsi="Times New Roman" w:cs="Times New Roman"/>
          <w:sz w:val="24"/>
          <w:szCs w:val="24"/>
        </w:rPr>
        <w:t>. Определите район по его описанию.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45A2">
        <w:rPr>
          <w:rFonts w:ascii="Times New Roman" w:hAnsi="Times New Roman" w:cs="Times New Roman"/>
          <w:sz w:val="24"/>
          <w:szCs w:val="24"/>
        </w:rPr>
        <w:t>Это сухопутный район России. На территории района находится крупная и старейшая металлургическая база. Месторождения полезных ископаемых в значительной степени истощены.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AE45A2">
        <w:rPr>
          <w:rFonts w:ascii="Times New Roman" w:hAnsi="Times New Roman" w:cs="Times New Roman"/>
          <w:sz w:val="24"/>
          <w:szCs w:val="24"/>
        </w:rPr>
        <w:t>) Северный</w:t>
      </w:r>
      <w:r>
        <w:rPr>
          <w:rFonts w:ascii="Times New Roman" w:hAnsi="Times New Roman" w:cs="Times New Roman"/>
          <w:sz w:val="24"/>
          <w:szCs w:val="24"/>
        </w:rPr>
        <w:t xml:space="preserve">        б</w:t>
      </w:r>
      <w:r w:rsidRPr="00AE45A2">
        <w:rPr>
          <w:rFonts w:ascii="Times New Roman" w:hAnsi="Times New Roman" w:cs="Times New Roman"/>
          <w:sz w:val="24"/>
          <w:szCs w:val="24"/>
        </w:rPr>
        <w:t>) Уральский</w:t>
      </w:r>
      <w:r>
        <w:rPr>
          <w:rFonts w:ascii="Times New Roman" w:hAnsi="Times New Roman" w:cs="Times New Roman"/>
          <w:sz w:val="24"/>
          <w:szCs w:val="24"/>
        </w:rPr>
        <w:t xml:space="preserve">          в</w:t>
      </w:r>
      <w:r w:rsidRPr="00AE45A2">
        <w:rPr>
          <w:rFonts w:ascii="Times New Roman" w:hAnsi="Times New Roman" w:cs="Times New Roman"/>
          <w:sz w:val="24"/>
          <w:szCs w:val="24"/>
        </w:rPr>
        <w:t>) Це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AE45A2">
        <w:rPr>
          <w:rFonts w:ascii="Times New Roman" w:hAnsi="Times New Roman" w:cs="Times New Roman"/>
          <w:sz w:val="24"/>
          <w:szCs w:val="24"/>
        </w:rPr>
        <w:t>трально-Черноземный</w:t>
      </w:r>
      <w:r>
        <w:rPr>
          <w:rFonts w:ascii="Times New Roman" w:hAnsi="Times New Roman" w:cs="Times New Roman"/>
          <w:sz w:val="24"/>
          <w:szCs w:val="24"/>
        </w:rPr>
        <w:t xml:space="preserve">           г</w:t>
      </w:r>
      <w:r w:rsidRPr="00AE45A2">
        <w:rPr>
          <w:rFonts w:ascii="Times New Roman" w:hAnsi="Times New Roman" w:cs="Times New Roman"/>
          <w:sz w:val="24"/>
          <w:szCs w:val="24"/>
        </w:rPr>
        <w:t>) Центральный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45A2">
        <w:rPr>
          <w:rFonts w:ascii="Times New Roman" w:hAnsi="Times New Roman" w:cs="Times New Roman"/>
          <w:sz w:val="24"/>
          <w:szCs w:val="24"/>
        </w:rPr>
        <w:t>4. Определите район по описанию.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45A2">
        <w:rPr>
          <w:rFonts w:ascii="Times New Roman" w:hAnsi="Times New Roman" w:cs="Times New Roman"/>
          <w:sz w:val="24"/>
          <w:szCs w:val="24"/>
        </w:rPr>
        <w:t>Осью района является крупнейшая река Русской равнины. Район имеет хорошо выраженную широ</w:t>
      </w:r>
      <w:proofErr w:type="gramStart"/>
      <w:r w:rsidRPr="00AE45A2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AE45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45A2">
        <w:rPr>
          <w:rFonts w:ascii="Times New Roman" w:hAnsi="Times New Roman" w:cs="Times New Roman"/>
          <w:sz w:val="24"/>
          <w:szCs w:val="24"/>
        </w:rPr>
        <w:t>ную</w:t>
      </w:r>
      <w:proofErr w:type="spellEnd"/>
      <w:r w:rsidRPr="00AE45A2">
        <w:rPr>
          <w:rFonts w:ascii="Times New Roman" w:hAnsi="Times New Roman" w:cs="Times New Roman"/>
          <w:sz w:val="24"/>
          <w:szCs w:val="24"/>
        </w:rPr>
        <w:t xml:space="preserve"> зональность. Отраслью специализации является гидроэнергетика.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AE45A2">
        <w:rPr>
          <w:rFonts w:ascii="Times New Roman" w:hAnsi="Times New Roman" w:cs="Times New Roman"/>
          <w:sz w:val="24"/>
          <w:szCs w:val="24"/>
        </w:rPr>
        <w:t>) Центральный</w:t>
      </w:r>
      <w:r>
        <w:rPr>
          <w:rFonts w:ascii="Times New Roman" w:hAnsi="Times New Roman" w:cs="Times New Roman"/>
          <w:sz w:val="24"/>
          <w:szCs w:val="24"/>
        </w:rPr>
        <w:t xml:space="preserve">       б</w:t>
      </w:r>
      <w:r w:rsidRPr="00AE45A2">
        <w:rPr>
          <w:rFonts w:ascii="Times New Roman" w:hAnsi="Times New Roman" w:cs="Times New Roman"/>
          <w:sz w:val="24"/>
          <w:szCs w:val="24"/>
        </w:rPr>
        <w:t>) Волго-Вятский</w:t>
      </w:r>
      <w:r>
        <w:rPr>
          <w:rFonts w:ascii="Times New Roman" w:hAnsi="Times New Roman" w:cs="Times New Roman"/>
          <w:sz w:val="24"/>
          <w:szCs w:val="24"/>
        </w:rPr>
        <w:t xml:space="preserve">     в</w:t>
      </w:r>
      <w:r w:rsidRPr="00AE45A2">
        <w:rPr>
          <w:rFonts w:ascii="Times New Roman" w:hAnsi="Times New Roman" w:cs="Times New Roman"/>
          <w:sz w:val="24"/>
          <w:szCs w:val="24"/>
        </w:rPr>
        <w:t>) Поволжский</w:t>
      </w:r>
      <w:r>
        <w:rPr>
          <w:rFonts w:ascii="Times New Roman" w:hAnsi="Times New Roman" w:cs="Times New Roman"/>
          <w:sz w:val="24"/>
          <w:szCs w:val="24"/>
        </w:rPr>
        <w:t xml:space="preserve">         г</w:t>
      </w:r>
      <w:r w:rsidRPr="00AE45A2">
        <w:rPr>
          <w:rFonts w:ascii="Times New Roman" w:hAnsi="Times New Roman" w:cs="Times New Roman"/>
          <w:sz w:val="24"/>
          <w:szCs w:val="24"/>
        </w:rPr>
        <w:t>) Северный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45A2">
        <w:rPr>
          <w:rFonts w:ascii="Times New Roman" w:hAnsi="Times New Roman" w:cs="Times New Roman"/>
          <w:sz w:val="24"/>
          <w:szCs w:val="24"/>
        </w:rPr>
        <w:t>5. Определите район по его описанию.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45A2">
        <w:rPr>
          <w:rFonts w:ascii="Times New Roman" w:hAnsi="Times New Roman" w:cs="Times New Roman"/>
          <w:sz w:val="24"/>
          <w:szCs w:val="24"/>
        </w:rPr>
        <w:t>Это самый большой по площади экономический район на европейской территории РФ. На его территории находится крупный незамерзающий порт России. Отраслями специализации района являются горнодобывающая, лесная, топливная промышленность.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AE45A2">
        <w:rPr>
          <w:rFonts w:ascii="Times New Roman" w:hAnsi="Times New Roman" w:cs="Times New Roman"/>
          <w:sz w:val="24"/>
          <w:szCs w:val="24"/>
        </w:rPr>
        <w:t>) Северо-Западный</w:t>
      </w:r>
      <w:r>
        <w:rPr>
          <w:rFonts w:ascii="Times New Roman" w:hAnsi="Times New Roman" w:cs="Times New Roman"/>
          <w:sz w:val="24"/>
          <w:szCs w:val="24"/>
        </w:rPr>
        <w:t xml:space="preserve">        б</w:t>
      </w:r>
      <w:r w:rsidRPr="00AE45A2">
        <w:rPr>
          <w:rFonts w:ascii="Times New Roman" w:hAnsi="Times New Roman" w:cs="Times New Roman"/>
          <w:sz w:val="24"/>
          <w:szCs w:val="24"/>
        </w:rPr>
        <w:t>) Северный</w:t>
      </w:r>
      <w:r>
        <w:rPr>
          <w:rFonts w:ascii="Times New Roman" w:hAnsi="Times New Roman" w:cs="Times New Roman"/>
          <w:sz w:val="24"/>
          <w:szCs w:val="24"/>
        </w:rPr>
        <w:t xml:space="preserve">        в</w:t>
      </w:r>
      <w:r w:rsidRPr="00AE45A2">
        <w:rPr>
          <w:rFonts w:ascii="Times New Roman" w:hAnsi="Times New Roman" w:cs="Times New Roman"/>
          <w:sz w:val="24"/>
          <w:szCs w:val="24"/>
        </w:rPr>
        <w:t>) Уральский</w:t>
      </w:r>
      <w:r>
        <w:rPr>
          <w:rFonts w:ascii="Times New Roman" w:hAnsi="Times New Roman" w:cs="Times New Roman"/>
          <w:sz w:val="24"/>
          <w:szCs w:val="24"/>
        </w:rPr>
        <w:t xml:space="preserve">          г</w:t>
      </w:r>
      <w:r w:rsidRPr="00AE45A2">
        <w:rPr>
          <w:rFonts w:ascii="Times New Roman" w:hAnsi="Times New Roman" w:cs="Times New Roman"/>
          <w:sz w:val="24"/>
          <w:szCs w:val="24"/>
        </w:rPr>
        <w:t>) Поволжский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AE45A2">
        <w:rPr>
          <w:rFonts w:ascii="Times New Roman" w:hAnsi="Times New Roman" w:cs="Times New Roman"/>
          <w:sz w:val="24"/>
          <w:szCs w:val="24"/>
        </w:rPr>
        <w:t>. Определите район по его описанию.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45A2">
        <w:rPr>
          <w:rFonts w:ascii="Times New Roman" w:hAnsi="Times New Roman" w:cs="Times New Roman"/>
          <w:sz w:val="24"/>
          <w:szCs w:val="24"/>
        </w:rPr>
        <w:t xml:space="preserve">Это самый многонациональный и политически нестабильный район РФ. Южную часть района занимают молодые горы. </w:t>
      </w:r>
      <w:proofErr w:type="gramStart"/>
      <w:r w:rsidRPr="00AE45A2">
        <w:rPr>
          <w:rFonts w:ascii="Times New Roman" w:hAnsi="Times New Roman" w:cs="Times New Roman"/>
          <w:sz w:val="24"/>
          <w:szCs w:val="24"/>
        </w:rPr>
        <w:t>Важное значение</w:t>
      </w:r>
      <w:proofErr w:type="gramEnd"/>
      <w:r w:rsidRPr="00AE45A2">
        <w:rPr>
          <w:rFonts w:ascii="Times New Roman" w:hAnsi="Times New Roman" w:cs="Times New Roman"/>
          <w:sz w:val="24"/>
          <w:szCs w:val="24"/>
        </w:rPr>
        <w:t xml:space="preserve"> для района имеет рекреационное хозяйство.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AE45A2">
        <w:rPr>
          <w:rFonts w:ascii="Times New Roman" w:hAnsi="Times New Roman" w:cs="Times New Roman"/>
          <w:sz w:val="24"/>
          <w:szCs w:val="24"/>
        </w:rPr>
        <w:t>) Северный</w:t>
      </w:r>
      <w:r>
        <w:rPr>
          <w:rFonts w:ascii="Times New Roman" w:hAnsi="Times New Roman" w:cs="Times New Roman"/>
          <w:sz w:val="24"/>
          <w:szCs w:val="24"/>
        </w:rPr>
        <w:t xml:space="preserve">             б</w:t>
      </w:r>
      <w:r w:rsidRPr="00AE45A2">
        <w:rPr>
          <w:rFonts w:ascii="Times New Roman" w:hAnsi="Times New Roman" w:cs="Times New Roman"/>
          <w:sz w:val="24"/>
          <w:szCs w:val="24"/>
        </w:rPr>
        <w:t>) Северный Кавказ</w:t>
      </w:r>
      <w:r>
        <w:rPr>
          <w:rFonts w:ascii="Times New Roman" w:hAnsi="Times New Roman" w:cs="Times New Roman"/>
          <w:sz w:val="24"/>
          <w:szCs w:val="24"/>
        </w:rPr>
        <w:t xml:space="preserve">           в</w:t>
      </w:r>
      <w:r w:rsidRPr="00AE45A2">
        <w:rPr>
          <w:rFonts w:ascii="Times New Roman" w:hAnsi="Times New Roman" w:cs="Times New Roman"/>
          <w:sz w:val="24"/>
          <w:szCs w:val="24"/>
        </w:rPr>
        <w:t>) Поволжье</w:t>
      </w:r>
      <w:r>
        <w:rPr>
          <w:rFonts w:ascii="Times New Roman" w:hAnsi="Times New Roman" w:cs="Times New Roman"/>
          <w:sz w:val="24"/>
          <w:szCs w:val="24"/>
        </w:rPr>
        <w:t xml:space="preserve">            г</w:t>
      </w:r>
      <w:r w:rsidRPr="00AE45A2">
        <w:rPr>
          <w:rFonts w:ascii="Times New Roman" w:hAnsi="Times New Roman" w:cs="Times New Roman"/>
          <w:sz w:val="24"/>
          <w:szCs w:val="24"/>
        </w:rPr>
        <w:t>) Уральский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45A2">
        <w:rPr>
          <w:rFonts w:ascii="Times New Roman" w:hAnsi="Times New Roman" w:cs="Times New Roman"/>
          <w:sz w:val="24"/>
          <w:szCs w:val="24"/>
        </w:rPr>
        <w:t>7. Определите район по его описанию.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45A2">
        <w:rPr>
          <w:rFonts w:ascii="Times New Roman" w:hAnsi="Times New Roman" w:cs="Times New Roman"/>
          <w:sz w:val="24"/>
          <w:szCs w:val="24"/>
        </w:rPr>
        <w:t>Это самый развитый и густо засел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AE45A2">
        <w:rPr>
          <w:rFonts w:ascii="Times New Roman" w:hAnsi="Times New Roman" w:cs="Times New Roman"/>
          <w:sz w:val="24"/>
          <w:szCs w:val="24"/>
        </w:rPr>
        <w:t xml:space="preserve">нный район России. Район беден природными ресурсами, но имеет </w:t>
      </w:r>
      <w:proofErr w:type="gramStart"/>
      <w:r w:rsidRPr="00AE45A2">
        <w:rPr>
          <w:rFonts w:ascii="Times New Roman" w:hAnsi="Times New Roman" w:cs="Times New Roman"/>
          <w:sz w:val="24"/>
          <w:szCs w:val="24"/>
        </w:rPr>
        <w:t>выгодное</w:t>
      </w:r>
      <w:proofErr w:type="gramEnd"/>
      <w:r w:rsidRPr="00AE45A2">
        <w:rPr>
          <w:rFonts w:ascii="Times New Roman" w:hAnsi="Times New Roman" w:cs="Times New Roman"/>
          <w:sz w:val="24"/>
          <w:szCs w:val="24"/>
        </w:rPr>
        <w:t xml:space="preserve"> ЭГП. Экономика района держится на тр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AE45A2">
        <w:rPr>
          <w:rFonts w:ascii="Times New Roman" w:hAnsi="Times New Roman" w:cs="Times New Roman"/>
          <w:sz w:val="24"/>
          <w:szCs w:val="24"/>
        </w:rPr>
        <w:t>х китах: машиностроении, текстильной и химической отраслях промышленности.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AE45A2">
        <w:rPr>
          <w:rFonts w:ascii="Times New Roman" w:hAnsi="Times New Roman" w:cs="Times New Roman"/>
          <w:sz w:val="24"/>
          <w:szCs w:val="24"/>
        </w:rPr>
        <w:t xml:space="preserve">) Центрально-Черноземный </w:t>
      </w:r>
      <w:r>
        <w:rPr>
          <w:rFonts w:ascii="Times New Roman" w:hAnsi="Times New Roman" w:cs="Times New Roman"/>
          <w:sz w:val="24"/>
          <w:szCs w:val="24"/>
        </w:rPr>
        <w:t xml:space="preserve">     б</w:t>
      </w:r>
      <w:r w:rsidRPr="00AE45A2">
        <w:rPr>
          <w:rFonts w:ascii="Times New Roman" w:hAnsi="Times New Roman" w:cs="Times New Roman"/>
          <w:sz w:val="24"/>
          <w:szCs w:val="24"/>
        </w:rPr>
        <w:t>)</w:t>
      </w:r>
      <w:r w:rsidRPr="00F83CFF">
        <w:rPr>
          <w:rFonts w:ascii="Times New Roman" w:hAnsi="Times New Roman" w:cs="Times New Roman"/>
          <w:sz w:val="24"/>
          <w:szCs w:val="24"/>
        </w:rPr>
        <w:t xml:space="preserve"> </w:t>
      </w:r>
      <w:r w:rsidRPr="00AE45A2">
        <w:rPr>
          <w:rFonts w:ascii="Times New Roman" w:hAnsi="Times New Roman" w:cs="Times New Roman"/>
          <w:sz w:val="24"/>
          <w:szCs w:val="24"/>
        </w:rPr>
        <w:t>Волго-Вятский</w:t>
      </w:r>
      <w:r>
        <w:rPr>
          <w:rFonts w:ascii="Times New Roman" w:hAnsi="Times New Roman" w:cs="Times New Roman"/>
          <w:sz w:val="24"/>
          <w:szCs w:val="24"/>
        </w:rPr>
        <w:t xml:space="preserve">         в</w:t>
      </w:r>
      <w:r w:rsidRPr="00AE45A2">
        <w:rPr>
          <w:rFonts w:ascii="Times New Roman" w:hAnsi="Times New Roman" w:cs="Times New Roman"/>
          <w:sz w:val="24"/>
          <w:szCs w:val="24"/>
        </w:rPr>
        <w:t>) Поволжский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E45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AE45A2">
        <w:rPr>
          <w:rFonts w:ascii="Times New Roman" w:hAnsi="Times New Roman" w:cs="Times New Roman"/>
          <w:sz w:val="24"/>
          <w:szCs w:val="24"/>
        </w:rPr>
        <w:t>) Центральный</w:t>
      </w:r>
    </w:p>
    <w:p w:rsidR="00FD65D9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65D9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45A2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AE45A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E45A2">
        <w:rPr>
          <w:rFonts w:ascii="Times New Roman" w:hAnsi="Times New Roman" w:cs="Times New Roman"/>
          <w:sz w:val="24"/>
          <w:szCs w:val="24"/>
        </w:rPr>
        <w:t>. Назовите город Центрально-Черноз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AE45A2">
        <w:rPr>
          <w:rFonts w:ascii="Times New Roman" w:hAnsi="Times New Roman" w:cs="Times New Roman"/>
          <w:sz w:val="24"/>
          <w:szCs w:val="24"/>
        </w:rPr>
        <w:t xml:space="preserve">много района России, в котором находится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AE45A2">
        <w:rPr>
          <w:rFonts w:ascii="Times New Roman" w:hAnsi="Times New Roman" w:cs="Times New Roman"/>
          <w:sz w:val="24"/>
          <w:szCs w:val="24"/>
        </w:rPr>
        <w:t xml:space="preserve"> металлургический </w:t>
      </w:r>
      <w:r>
        <w:rPr>
          <w:rFonts w:ascii="Times New Roman" w:hAnsi="Times New Roman" w:cs="Times New Roman"/>
          <w:sz w:val="24"/>
          <w:szCs w:val="24"/>
        </w:rPr>
        <w:t xml:space="preserve">завод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внедоменной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плавки стали</w:t>
      </w:r>
      <w:r w:rsidRPr="00AE45A2">
        <w:rPr>
          <w:rFonts w:ascii="Times New Roman" w:hAnsi="Times New Roman" w:cs="Times New Roman"/>
          <w:sz w:val="24"/>
          <w:szCs w:val="24"/>
        </w:rPr>
        <w:t>.</w:t>
      </w:r>
    </w:p>
    <w:p w:rsidR="00FD65D9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. Установите соответствие:</w:t>
      </w:r>
    </w:p>
    <w:p w:rsidR="00FD65D9" w:rsidRDefault="00FD65D9" w:rsidP="00FD65D9">
      <w:pPr>
        <w:tabs>
          <w:tab w:val="left" w:pos="666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 добычи минерального сырья                                 Экономический район</w:t>
      </w:r>
    </w:p>
    <w:p w:rsidR="00FD65D9" w:rsidRDefault="00FD65D9" w:rsidP="00FD65D9">
      <w:pPr>
        <w:pStyle w:val="a4"/>
        <w:numPr>
          <w:ilvl w:val="0"/>
          <w:numId w:val="7"/>
        </w:numPr>
        <w:tabs>
          <w:tab w:val="left" w:pos="666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Железные руды КМА                                               </w:t>
      </w:r>
      <w:r w:rsidRPr="00BF50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а) Уральский</w:t>
      </w:r>
    </w:p>
    <w:p w:rsidR="00FD65D9" w:rsidRDefault="00FD65D9" w:rsidP="00FD65D9">
      <w:pPr>
        <w:pStyle w:val="a4"/>
        <w:numPr>
          <w:ilvl w:val="0"/>
          <w:numId w:val="7"/>
        </w:numPr>
        <w:tabs>
          <w:tab w:val="left" w:pos="666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Печорский угольный бассейн</w:t>
      </w:r>
      <w:r w:rsidRPr="00BF50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б) </w:t>
      </w:r>
      <w:r w:rsidRPr="00AE45A2">
        <w:rPr>
          <w:rFonts w:ascii="Times New Roman" w:hAnsi="Times New Roman" w:cs="Times New Roman"/>
          <w:sz w:val="24"/>
          <w:szCs w:val="24"/>
        </w:rPr>
        <w:t>Северный</w:t>
      </w:r>
    </w:p>
    <w:p w:rsidR="00FD65D9" w:rsidRPr="00BF50AF" w:rsidRDefault="00FD65D9" w:rsidP="00FD65D9">
      <w:pPr>
        <w:pStyle w:val="a4"/>
        <w:numPr>
          <w:ilvl w:val="0"/>
          <w:numId w:val="7"/>
        </w:numPr>
        <w:tabs>
          <w:tab w:val="left" w:pos="666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Соликамско-Березниковское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в</w:t>
      </w:r>
      <w:r w:rsidRPr="00AE45A2">
        <w:rPr>
          <w:rFonts w:ascii="Times New Roman" w:hAnsi="Times New Roman" w:cs="Times New Roman"/>
          <w:sz w:val="24"/>
          <w:szCs w:val="24"/>
        </w:rPr>
        <w:t>) Поволжье</w:t>
      </w:r>
    </w:p>
    <w:p w:rsidR="00FD65D9" w:rsidRPr="00AE45A2" w:rsidRDefault="00FD65D9" w:rsidP="00FD65D9">
      <w:pPr>
        <w:tabs>
          <w:tab w:val="left" w:pos="750"/>
          <w:tab w:val="left" w:pos="2250"/>
        </w:tabs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месторождение калийных солей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г) </w:t>
      </w:r>
      <w:proofErr w:type="gramStart"/>
      <w:r w:rsidRPr="00AE45A2">
        <w:rPr>
          <w:rFonts w:ascii="Times New Roman" w:hAnsi="Times New Roman" w:cs="Times New Roman"/>
          <w:sz w:val="24"/>
          <w:szCs w:val="24"/>
        </w:rPr>
        <w:t>Центрально-Черноз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AE45A2">
        <w:rPr>
          <w:rFonts w:ascii="Times New Roman" w:hAnsi="Times New Roman" w:cs="Times New Roman"/>
          <w:sz w:val="24"/>
          <w:szCs w:val="24"/>
        </w:rPr>
        <w:t>мный</w:t>
      </w:r>
      <w:proofErr w:type="gramEnd"/>
    </w:p>
    <w:p w:rsidR="00FD65D9" w:rsidRPr="00AE45A2" w:rsidRDefault="00FD65D9" w:rsidP="003151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Контрольная работа по</w:t>
      </w:r>
      <w:r w:rsidRPr="00AE45A2">
        <w:rPr>
          <w:rFonts w:ascii="Times New Roman" w:hAnsi="Times New Roman" w:cs="Times New Roman"/>
          <w:sz w:val="24"/>
          <w:szCs w:val="24"/>
        </w:rPr>
        <w:t xml:space="preserve"> теме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E45A2">
        <w:rPr>
          <w:rFonts w:ascii="Times New Roman" w:hAnsi="Times New Roman" w:cs="Times New Roman"/>
          <w:sz w:val="24"/>
          <w:szCs w:val="24"/>
        </w:rPr>
        <w:t>Экономические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45A2">
        <w:rPr>
          <w:rFonts w:ascii="Times New Roman" w:hAnsi="Times New Roman" w:cs="Times New Roman"/>
          <w:sz w:val="24"/>
          <w:szCs w:val="24"/>
        </w:rPr>
        <w:t>районы Западной зоны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FD65D9" w:rsidRPr="00AE45A2" w:rsidRDefault="00FD65D9" w:rsidP="00FD65D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E45A2">
        <w:rPr>
          <w:rFonts w:ascii="Times New Roman" w:hAnsi="Times New Roman" w:cs="Times New Roman"/>
          <w:sz w:val="24"/>
          <w:szCs w:val="24"/>
        </w:rPr>
        <w:t>Вариант 2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45A2">
        <w:rPr>
          <w:rFonts w:ascii="Times New Roman" w:hAnsi="Times New Roman" w:cs="Times New Roman"/>
          <w:sz w:val="24"/>
          <w:szCs w:val="24"/>
        </w:rPr>
        <w:t>1. Определите район по его описанию.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45A2">
        <w:rPr>
          <w:rFonts w:ascii="Times New Roman" w:hAnsi="Times New Roman" w:cs="Times New Roman"/>
          <w:sz w:val="24"/>
          <w:szCs w:val="24"/>
        </w:rPr>
        <w:t>Район имеет приморское положение. Промышленность района развивается благодаря его природным ресурсам. Запад ра</w:t>
      </w:r>
      <w:r>
        <w:rPr>
          <w:rFonts w:ascii="Times New Roman" w:hAnsi="Times New Roman" w:cs="Times New Roman"/>
          <w:sz w:val="24"/>
          <w:szCs w:val="24"/>
        </w:rPr>
        <w:t>йона специализируется на горно</w:t>
      </w:r>
      <w:r w:rsidRPr="00AE45A2">
        <w:rPr>
          <w:rFonts w:ascii="Times New Roman" w:hAnsi="Times New Roman" w:cs="Times New Roman"/>
          <w:sz w:val="24"/>
          <w:szCs w:val="24"/>
        </w:rPr>
        <w:t>добывающей промышленности, а восток — на топливной и лесной.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AE45A2">
        <w:rPr>
          <w:rFonts w:ascii="Times New Roman" w:hAnsi="Times New Roman" w:cs="Times New Roman"/>
          <w:sz w:val="24"/>
          <w:szCs w:val="24"/>
        </w:rPr>
        <w:t>) Северо-Кавказский</w:t>
      </w:r>
      <w:r>
        <w:rPr>
          <w:rFonts w:ascii="Times New Roman" w:hAnsi="Times New Roman" w:cs="Times New Roman"/>
          <w:sz w:val="24"/>
          <w:szCs w:val="24"/>
        </w:rPr>
        <w:t xml:space="preserve">        б</w:t>
      </w:r>
      <w:r w:rsidRPr="00AE45A2">
        <w:rPr>
          <w:rFonts w:ascii="Times New Roman" w:hAnsi="Times New Roman" w:cs="Times New Roman"/>
          <w:sz w:val="24"/>
          <w:szCs w:val="24"/>
        </w:rPr>
        <w:t>) Северный</w:t>
      </w:r>
      <w:r>
        <w:rPr>
          <w:rFonts w:ascii="Times New Roman" w:hAnsi="Times New Roman" w:cs="Times New Roman"/>
          <w:sz w:val="24"/>
          <w:szCs w:val="24"/>
        </w:rPr>
        <w:t xml:space="preserve">           в</w:t>
      </w:r>
      <w:r w:rsidRPr="00AE45A2">
        <w:rPr>
          <w:rFonts w:ascii="Times New Roman" w:hAnsi="Times New Roman" w:cs="Times New Roman"/>
          <w:sz w:val="24"/>
          <w:szCs w:val="24"/>
        </w:rPr>
        <w:t>) Поволжский</w:t>
      </w:r>
      <w:r>
        <w:rPr>
          <w:rFonts w:ascii="Times New Roman" w:hAnsi="Times New Roman" w:cs="Times New Roman"/>
          <w:sz w:val="24"/>
          <w:szCs w:val="24"/>
        </w:rPr>
        <w:t xml:space="preserve">            г</w:t>
      </w:r>
      <w:r w:rsidRPr="00AE45A2">
        <w:rPr>
          <w:rFonts w:ascii="Times New Roman" w:hAnsi="Times New Roman" w:cs="Times New Roman"/>
          <w:sz w:val="24"/>
          <w:szCs w:val="24"/>
        </w:rPr>
        <w:t>) Уральский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45A2">
        <w:rPr>
          <w:rFonts w:ascii="Times New Roman" w:hAnsi="Times New Roman" w:cs="Times New Roman"/>
          <w:sz w:val="24"/>
          <w:szCs w:val="24"/>
        </w:rPr>
        <w:t>2. Определите район по его описанию.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45A2">
        <w:rPr>
          <w:rFonts w:ascii="Times New Roman" w:hAnsi="Times New Roman" w:cs="Times New Roman"/>
          <w:sz w:val="24"/>
          <w:szCs w:val="24"/>
        </w:rPr>
        <w:t>Район состоит из тр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AE45A2">
        <w:rPr>
          <w:rFonts w:ascii="Times New Roman" w:hAnsi="Times New Roman" w:cs="Times New Roman"/>
          <w:sz w:val="24"/>
          <w:szCs w:val="24"/>
        </w:rPr>
        <w:t>х областей и анк</w:t>
      </w:r>
      <w:r>
        <w:rPr>
          <w:rFonts w:ascii="Times New Roman" w:hAnsi="Times New Roman" w:cs="Times New Roman"/>
          <w:sz w:val="24"/>
          <w:szCs w:val="24"/>
        </w:rPr>
        <w:t>ла</w:t>
      </w:r>
      <w:r w:rsidRPr="00AE45A2">
        <w:rPr>
          <w:rFonts w:ascii="Times New Roman" w:hAnsi="Times New Roman" w:cs="Times New Roman"/>
          <w:sz w:val="24"/>
          <w:szCs w:val="24"/>
        </w:rPr>
        <w:t xml:space="preserve">ва. </w:t>
      </w:r>
      <w:proofErr w:type="gramStart"/>
      <w:r w:rsidRPr="00AE45A2">
        <w:rPr>
          <w:rFonts w:ascii="Times New Roman" w:hAnsi="Times New Roman" w:cs="Times New Roman"/>
          <w:sz w:val="24"/>
          <w:szCs w:val="24"/>
        </w:rPr>
        <w:t>Важное значение</w:t>
      </w:r>
      <w:proofErr w:type="gramEnd"/>
      <w:r w:rsidRPr="00AE45A2">
        <w:rPr>
          <w:rFonts w:ascii="Times New Roman" w:hAnsi="Times New Roman" w:cs="Times New Roman"/>
          <w:sz w:val="24"/>
          <w:szCs w:val="24"/>
        </w:rPr>
        <w:t xml:space="preserve"> имеет морской порт. Район обеспечен квалифицированными кадрами. Проблема крупнейшего города района — наводнения.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AE45A2">
        <w:rPr>
          <w:rFonts w:ascii="Times New Roman" w:hAnsi="Times New Roman" w:cs="Times New Roman"/>
          <w:sz w:val="24"/>
          <w:szCs w:val="24"/>
        </w:rPr>
        <w:t>) Северный</w:t>
      </w:r>
      <w:r>
        <w:rPr>
          <w:rFonts w:ascii="Times New Roman" w:hAnsi="Times New Roman" w:cs="Times New Roman"/>
          <w:sz w:val="24"/>
          <w:szCs w:val="24"/>
        </w:rPr>
        <w:t xml:space="preserve">       б</w:t>
      </w:r>
      <w:r w:rsidRPr="00AE45A2">
        <w:rPr>
          <w:rFonts w:ascii="Times New Roman" w:hAnsi="Times New Roman" w:cs="Times New Roman"/>
          <w:sz w:val="24"/>
          <w:szCs w:val="24"/>
        </w:rPr>
        <w:t>) Центрально-Черноз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AE45A2">
        <w:rPr>
          <w:rFonts w:ascii="Times New Roman" w:hAnsi="Times New Roman" w:cs="Times New Roman"/>
          <w:sz w:val="24"/>
          <w:szCs w:val="24"/>
        </w:rPr>
        <w:t>мный</w:t>
      </w:r>
      <w:r>
        <w:rPr>
          <w:rFonts w:ascii="Times New Roman" w:hAnsi="Times New Roman" w:cs="Times New Roman"/>
          <w:sz w:val="24"/>
          <w:szCs w:val="24"/>
        </w:rPr>
        <w:t xml:space="preserve">            в</w:t>
      </w:r>
      <w:r w:rsidRPr="00AE45A2">
        <w:rPr>
          <w:rFonts w:ascii="Times New Roman" w:hAnsi="Times New Roman" w:cs="Times New Roman"/>
          <w:sz w:val="24"/>
          <w:szCs w:val="24"/>
        </w:rPr>
        <w:t>) Волго-Вятский</w:t>
      </w:r>
      <w:r>
        <w:rPr>
          <w:rFonts w:ascii="Times New Roman" w:hAnsi="Times New Roman" w:cs="Times New Roman"/>
          <w:sz w:val="24"/>
          <w:szCs w:val="24"/>
        </w:rPr>
        <w:t xml:space="preserve">           г</w:t>
      </w:r>
      <w:r w:rsidRPr="00AE45A2">
        <w:rPr>
          <w:rFonts w:ascii="Times New Roman" w:hAnsi="Times New Roman" w:cs="Times New Roman"/>
          <w:sz w:val="24"/>
          <w:szCs w:val="24"/>
        </w:rPr>
        <w:t>) Северо-Западный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AE45A2">
        <w:rPr>
          <w:rFonts w:ascii="Times New Roman" w:hAnsi="Times New Roman" w:cs="Times New Roman"/>
          <w:sz w:val="24"/>
          <w:szCs w:val="24"/>
        </w:rPr>
        <w:t>. Определите район по его описанию.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45A2">
        <w:rPr>
          <w:rFonts w:ascii="Times New Roman" w:hAnsi="Times New Roman" w:cs="Times New Roman"/>
          <w:sz w:val="24"/>
          <w:szCs w:val="24"/>
        </w:rPr>
        <w:t>Это самый южный и самый многонациональный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45A2">
        <w:rPr>
          <w:rFonts w:ascii="Times New Roman" w:hAnsi="Times New Roman" w:cs="Times New Roman"/>
          <w:sz w:val="24"/>
          <w:szCs w:val="24"/>
        </w:rPr>
        <w:t>район России. Отраслью специализации является АПК.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AE45A2">
        <w:rPr>
          <w:rFonts w:ascii="Times New Roman" w:hAnsi="Times New Roman" w:cs="Times New Roman"/>
          <w:sz w:val="24"/>
          <w:szCs w:val="24"/>
        </w:rPr>
        <w:t>) Поволжье</w:t>
      </w:r>
      <w:r>
        <w:rPr>
          <w:rFonts w:ascii="Times New Roman" w:hAnsi="Times New Roman" w:cs="Times New Roman"/>
          <w:sz w:val="24"/>
          <w:szCs w:val="24"/>
        </w:rPr>
        <w:t xml:space="preserve">         б</w:t>
      </w:r>
      <w:r w:rsidRPr="00AE45A2">
        <w:rPr>
          <w:rFonts w:ascii="Times New Roman" w:hAnsi="Times New Roman" w:cs="Times New Roman"/>
          <w:sz w:val="24"/>
          <w:szCs w:val="24"/>
        </w:rPr>
        <w:t>) Уральский</w:t>
      </w:r>
      <w:r>
        <w:rPr>
          <w:rFonts w:ascii="Times New Roman" w:hAnsi="Times New Roman" w:cs="Times New Roman"/>
          <w:sz w:val="24"/>
          <w:szCs w:val="24"/>
        </w:rPr>
        <w:t xml:space="preserve">             в</w:t>
      </w:r>
      <w:r w:rsidRPr="00AE45A2">
        <w:rPr>
          <w:rFonts w:ascii="Times New Roman" w:hAnsi="Times New Roman" w:cs="Times New Roman"/>
          <w:sz w:val="24"/>
          <w:szCs w:val="24"/>
        </w:rPr>
        <w:t>) Центрально-Черноз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AE45A2">
        <w:rPr>
          <w:rFonts w:ascii="Times New Roman" w:hAnsi="Times New Roman" w:cs="Times New Roman"/>
          <w:sz w:val="24"/>
          <w:szCs w:val="24"/>
        </w:rPr>
        <w:t>мный</w:t>
      </w:r>
      <w:r>
        <w:rPr>
          <w:rFonts w:ascii="Times New Roman" w:hAnsi="Times New Roman" w:cs="Times New Roman"/>
          <w:sz w:val="24"/>
          <w:szCs w:val="24"/>
        </w:rPr>
        <w:t xml:space="preserve">          г</w:t>
      </w:r>
      <w:r w:rsidRPr="00AE45A2">
        <w:rPr>
          <w:rFonts w:ascii="Times New Roman" w:hAnsi="Times New Roman" w:cs="Times New Roman"/>
          <w:sz w:val="24"/>
          <w:szCs w:val="24"/>
        </w:rPr>
        <w:t>) Северо-Кавказский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45A2">
        <w:rPr>
          <w:rFonts w:ascii="Times New Roman" w:hAnsi="Times New Roman" w:cs="Times New Roman"/>
          <w:sz w:val="24"/>
          <w:szCs w:val="24"/>
        </w:rPr>
        <w:t>4. Определите район по его описанию.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45A2">
        <w:rPr>
          <w:rFonts w:ascii="Times New Roman" w:hAnsi="Times New Roman" w:cs="Times New Roman"/>
          <w:sz w:val="24"/>
          <w:szCs w:val="24"/>
        </w:rPr>
        <w:t>Район называют автомобильным цехом страны. Здесь производят грузовые и легковые автомобили. По территории района проходят транзитные магистрали. Почти все крупные города находятся на берегах большой реки.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AE45A2">
        <w:rPr>
          <w:rFonts w:ascii="Times New Roman" w:hAnsi="Times New Roman" w:cs="Times New Roman"/>
          <w:sz w:val="24"/>
          <w:szCs w:val="24"/>
        </w:rPr>
        <w:t>) Центральный</w:t>
      </w:r>
      <w:r>
        <w:rPr>
          <w:rFonts w:ascii="Times New Roman" w:hAnsi="Times New Roman" w:cs="Times New Roman"/>
          <w:sz w:val="24"/>
          <w:szCs w:val="24"/>
        </w:rPr>
        <w:t xml:space="preserve">           б</w:t>
      </w:r>
      <w:r w:rsidRPr="00AE45A2">
        <w:rPr>
          <w:rFonts w:ascii="Times New Roman" w:hAnsi="Times New Roman" w:cs="Times New Roman"/>
          <w:sz w:val="24"/>
          <w:szCs w:val="24"/>
        </w:rPr>
        <w:t>) Уральский</w:t>
      </w:r>
      <w:r>
        <w:rPr>
          <w:rFonts w:ascii="Times New Roman" w:hAnsi="Times New Roman" w:cs="Times New Roman"/>
          <w:sz w:val="24"/>
          <w:szCs w:val="24"/>
        </w:rPr>
        <w:t xml:space="preserve">            в</w:t>
      </w:r>
      <w:r w:rsidRPr="00AE45A2">
        <w:rPr>
          <w:rFonts w:ascii="Times New Roman" w:hAnsi="Times New Roman" w:cs="Times New Roman"/>
          <w:sz w:val="24"/>
          <w:szCs w:val="24"/>
        </w:rPr>
        <w:t>) Поволжье</w:t>
      </w:r>
      <w:r>
        <w:rPr>
          <w:rFonts w:ascii="Times New Roman" w:hAnsi="Times New Roman" w:cs="Times New Roman"/>
          <w:sz w:val="24"/>
          <w:szCs w:val="24"/>
        </w:rPr>
        <w:t xml:space="preserve">          г</w:t>
      </w:r>
      <w:r w:rsidRPr="00AE45A2">
        <w:rPr>
          <w:rFonts w:ascii="Times New Roman" w:hAnsi="Times New Roman" w:cs="Times New Roman"/>
          <w:sz w:val="24"/>
          <w:szCs w:val="24"/>
        </w:rPr>
        <w:t>) Волго-Вятский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45A2">
        <w:rPr>
          <w:rFonts w:ascii="Times New Roman" w:hAnsi="Times New Roman" w:cs="Times New Roman"/>
          <w:sz w:val="24"/>
          <w:szCs w:val="24"/>
        </w:rPr>
        <w:t>5. Определите район по его описанию.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45A2">
        <w:rPr>
          <w:rFonts w:ascii="Times New Roman" w:hAnsi="Times New Roman" w:cs="Times New Roman"/>
          <w:sz w:val="24"/>
          <w:szCs w:val="24"/>
        </w:rPr>
        <w:t xml:space="preserve">Это столичный район РФ. Он имеет развитую транспортную сеть. Большая часть населения занята в непроизводственной сфере. По территории района проходит международный туристический маршрут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E45A2">
        <w:rPr>
          <w:rFonts w:ascii="Times New Roman" w:hAnsi="Times New Roman" w:cs="Times New Roman"/>
          <w:sz w:val="24"/>
          <w:szCs w:val="24"/>
        </w:rPr>
        <w:t>Золотое кольцо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E45A2">
        <w:rPr>
          <w:rFonts w:ascii="Times New Roman" w:hAnsi="Times New Roman" w:cs="Times New Roman"/>
          <w:sz w:val="24"/>
          <w:szCs w:val="24"/>
        </w:rPr>
        <w:t>.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AE45A2">
        <w:rPr>
          <w:rFonts w:ascii="Times New Roman" w:hAnsi="Times New Roman" w:cs="Times New Roman"/>
          <w:sz w:val="24"/>
          <w:szCs w:val="24"/>
        </w:rPr>
        <w:t>) Центральный</w:t>
      </w:r>
      <w:r>
        <w:rPr>
          <w:rFonts w:ascii="Times New Roman" w:hAnsi="Times New Roman" w:cs="Times New Roman"/>
          <w:sz w:val="24"/>
          <w:szCs w:val="24"/>
        </w:rPr>
        <w:t xml:space="preserve">         б</w:t>
      </w:r>
      <w:r w:rsidRPr="00AE45A2">
        <w:rPr>
          <w:rFonts w:ascii="Times New Roman" w:hAnsi="Times New Roman" w:cs="Times New Roman"/>
          <w:sz w:val="24"/>
          <w:szCs w:val="24"/>
        </w:rPr>
        <w:t>) Центрально-Черноз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AE45A2">
        <w:rPr>
          <w:rFonts w:ascii="Times New Roman" w:hAnsi="Times New Roman" w:cs="Times New Roman"/>
          <w:sz w:val="24"/>
          <w:szCs w:val="24"/>
        </w:rPr>
        <w:t>мный</w:t>
      </w:r>
      <w:r>
        <w:rPr>
          <w:rFonts w:ascii="Times New Roman" w:hAnsi="Times New Roman" w:cs="Times New Roman"/>
          <w:sz w:val="24"/>
          <w:szCs w:val="24"/>
        </w:rPr>
        <w:t xml:space="preserve">         в</w:t>
      </w:r>
      <w:r w:rsidRPr="00AE45A2">
        <w:rPr>
          <w:rFonts w:ascii="Times New Roman" w:hAnsi="Times New Roman" w:cs="Times New Roman"/>
          <w:sz w:val="24"/>
          <w:szCs w:val="24"/>
        </w:rPr>
        <w:t>) Волго-Вятский</w:t>
      </w:r>
      <w:r>
        <w:rPr>
          <w:rFonts w:ascii="Times New Roman" w:hAnsi="Times New Roman" w:cs="Times New Roman"/>
          <w:sz w:val="24"/>
          <w:szCs w:val="24"/>
        </w:rPr>
        <w:t xml:space="preserve">      г</w:t>
      </w:r>
      <w:r w:rsidRPr="00AE45A2">
        <w:rPr>
          <w:rFonts w:ascii="Times New Roman" w:hAnsi="Times New Roman" w:cs="Times New Roman"/>
          <w:sz w:val="24"/>
          <w:szCs w:val="24"/>
        </w:rPr>
        <w:t>) Северо-Западный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AE45A2">
        <w:rPr>
          <w:rFonts w:ascii="Times New Roman" w:hAnsi="Times New Roman" w:cs="Times New Roman"/>
          <w:sz w:val="24"/>
          <w:szCs w:val="24"/>
        </w:rPr>
        <w:t>. Определите район по его описанию.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45A2">
        <w:rPr>
          <w:rFonts w:ascii="Times New Roman" w:hAnsi="Times New Roman" w:cs="Times New Roman"/>
          <w:sz w:val="24"/>
          <w:szCs w:val="24"/>
        </w:rPr>
        <w:t>Это русскоязычная территория. Отличается наличием плодородных земель. Проблемой района является водная эрозия и необходимость рекультивации земель в районах открытой добычи полезных ископаемых. Район специализируется на выращивании сахарной св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AE45A2">
        <w:rPr>
          <w:rFonts w:ascii="Times New Roman" w:hAnsi="Times New Roman" w:cs="Times New Roman"/>
          <w:sz w:val="24"/>
          <w:szCs w:val="24"/>
        </w:rPr>
        <w:t>клы, пшеницы, подсолнечника, кукурузы.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AE45A2">
        <w:rPr>
          <w:rFonts w:ascii="Times New Roman" w:hAnsi="Times New Roman" w:cs="Times New Roman"/>
          <w:sz w:val="24"/>
          <w:szCs w:val="24"/>
        </w:rPr>
        <w:t>) Поволжский</w:t>
      </w:r>
      <w:r>
        <w:rPr>
          <w:rFonts w:ascii="Times New Roman" w:hAnsi="Times New Roman" w:cs="Times New Roman"/>
          <w:sz w:val="24"/>
          <w:szCs w:val="24"/>
        </w:rPr>
        <w:t xml:space="preserve">          б</w:t>
      </w:r>
      <w:r w:rsidRPr="00AE45A2">
        <w:rPr>
          <w:rFonts w:ascii="Times New Roman" w:hAnsi="Times New Roman" w:cs="Times New Roman"/>
          <w:sz w:val="24"/>
          <w:szCs w:val="24"/>
        </w:rPr>
        <w:t>) Уральский</w:t>
      </w:r>
      <w:r>
        <w:rPr>
          <w:rFonts w:ascii="Times New Roman" w:hAnsi="Times New Roman" w:cs="Times New Roman"/>
          <w:sz w:val="24"/>
          <w:szCs w:val="24"/>
        </w:rPr>
        <w:t xml:space="preserve">            в</w:t>
      </w:r>
      <w:r w:rsidRPr="00AE45A2">
        <w:rPr>
          <w:rFonts w:ascii="Times New Roman" w:hAnsi="Times New Roman" w:cs="Times New Roman"/>
          <w:sz w:val="24"/>
          <w:szCs w:val="24"/>
        </w:rPr>
        <w:t>) Центрально-Черноз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AE45A2">
        <w:rPr>
          <w:rFonts w:ascii="Times New Roman" w:hAnsi="Times New Roman" w:cs="Times New Roman"/>
          <w:sz w:val="24"/>
          <w:szCs w:val="24"/>
        </w:rPr>
        <w:t>мный</w:t>
      </w:r>
      <w:r>
        <w:rPr>
          <w:rFonts w:ascii="Times New Roman" w:hAnsi="Times New Roman" w:cs="Times New Roman"/>
          <w:sz w:val="24"/>
          <w:szCs w:val="24"/>
        </w:rPr>
        <w:t xml:space="preserve">          г</w:t>
      </w:r>
      <w:r w:rsidRPr="00AE45A2">
        <w:rPr>
          <w:rFonts w:ascii="Times New Roman" w:hAnsi="Times New Roman" w:cs="Times New Roman"/>
          <w:sz w:val="24"/>
          <w:szCs w:val="24"/>
        </w:rPr>
        <w:t>) Северный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45A2">
        <w:rPr>
          <w:rFonts w:ascii="Times New Roman" w:hAnsi="Times New Roman" w:cs="Times New Roman"/>
          <w:sz w:val="24"/>
          <w:szCs w:val="24"/>
        </w:rPr>
        <w:t>7. Определите район по его описанию.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45A2">
        <w:rPr>
          <w:rFonts w:ascii="Times New Roman" w:hAnsi="Times New Roman" w:cs="Times New Roman"/>
          <w:sz w:val="24"/>
          <w:szCs w:val="24"/>
        </w:rPr>
        <w:t>На территории района находятся крупные металлургические комбинаты в Магнитогорске, Нижнем Тагиле, Новотроицке, Челябинске. Здесь развита ч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AE45A2">
        <w:rPr>
          <w:rFonts w:ascii="Times New Roman" w:hAnsi="Times New Roman" w:cs="Times New Roman"/>
          <w:sz w:val="24"/>
          <w:szCs w:val="24"/>
        </w:rPr>
        <w:t>рная и цветная металлургия. Остро стоит экологическая проблема.</w:t>
      </w:r>
    </w:p>
    <w:p w:rsidR="00FD65D9" w:rsidRPr="00AE45A2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AE45A2">
        <w:rPr>
          <w:rFonts w:ascii="Times New Roman" w:hAnsi="Times New Roman" w:cs="Times New Roman"/>
          <w:sz w:val="24"/>
          <w:szCs w:val="24"/>
        </w:rPr>
        <w:t>) Центральный</w:t>
      </w:r>
      <w:r>
        <w:rPr>
          <w:rFonts w:ascii="Times New Roman" w:hAnsi="Times New Roman" w:cs="Times New Roman"/>
          <w:sz w:val="24"/>
          <w:szCs w:val="24"/>
        </w:rPr>
        <w:t xml:space="preserve">          б</w:t>
      </w:r>
      <w:r w:rsidRPr="00AE45A2">
        <w:rPr>
          <w:rFonts w:ascii="Times New Roman" w:hAnsi="Times New Roman" w:cs="Times New Roman"/>
          <w:sz w:val="24"/>
          <w:szCs w:val="24"/>
        </w:rPr>
        <w:t>) Поволжский</w:t>
      </w:r>
      <w:r>
        <w:rPr>
          <w:rFonts w:ascii="Times New Roman" w:hAnsi="Times New Roman" w:cs="Times New Roman"/>
          <w:sz w:val="24"/>
          <w:szCs w:val="24"/>
        </w:rPr>
        <w:t xml:space="preserve">            в</w:t>
      </w:r>
      <w:r w:rsidRPr="00AE45A2">
        <w:rPr>
          <w:rFonts w:ascii="Times New Roman" w:hAnsi="Times New Roman" w:cs="Times New Roman"/>
          <w:sz w:val="24"/>
          <w:szCs w:val="24"/>
        </w:rPr>
        <w:t>) Уральский</w:t>
      </w:r>
      <w:r>
        <w:rPr>
          <w:rFonts w:ascii="Times New Roman" w:hAnsi="Times New Roman" w:cs="Times New Roman"/>
          <w:sz w:val="24"/>
          <w:szCs w:val="24"/>
        </w:rPr>
        <w:t xml:space="preserve">          г</w:t>
      </w:r>
      <w:r w:rsidRPr="00AE45A2">
        <w:rPr>
          <w:rFonts w:ascii="Times New Roman" w:hAnsi="Times New Roman" w:cs="Times New Roman"/>
          <w:sz w:val="24"/>
          <w:szCs w:val="24"/>
        </w:rPr>
        <w:t>) Центрально-Черноз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AE45A2">
        <w:rPr>
          <w:rFonts w:ascii="Times New Roman" w:hAnsi="Times New Roman" w:cs="Times New Roman"/>
          <w:sz w:val="24"/>
          <w:szCs w:val="24"/>
        </w:rPr>
        <w:t>мный</w:t>
      </w:r>
    </w:p>
    <w:p w:rsidR="00FD65D9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65D9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45A2"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E45A2">
        <w:rPr>
          <w:rFonts w:ascii="Times New Roman" w:hAnsi="Times New Roman" w:cs="Times New Roman"/>
          <w:sz w:val="24"/>
          <w:szCs w:val="24"/>
        </w:rPr>
        <w:t>. Какой район России обеспечивают энергией две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45A2">
        <w:rPr>
          <w:rFonts w:ascii="Times New Roman" w:hAnsi="Times New Roman" w:cs="Times New Roman"/>
          <w:sz w:val="24"/>
          <w:szCs w:val="24"/>
        </w:rPr>
        <w:t>крупны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E45A2">
        <w:rPr>
          <w:rFonts w:ascii="Times New Roman" w:hAnsi="Times New Roman" w:cs="Times New Roman"/>
          <w:sz w:val="24"/>
          <w:szCs w:val="24"/>
        </w:rPr>
        <w:t xml:space="preserve"> АЭС?</w:t>
      </w:r>
    </w:p>
    <w:p w:rsidR="00FD65D9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. Установите соответствие:</w:t>
      </w:r>
    </w:p>
    <w:p w:rsidR="00FD65D9" w:rsidRDefault="00FD65D9" w:rsidP="00FD65D9">
      <w:pPr>
        <w:tabs>
          <w:tab w:val="left" w:pos="666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 производства чёрных металлов                     Экономический район</w:t>
      </w:r>
    </w:p>
    <w:p w:rsidR="00FD65D9" w:rsidRDefault="00FD65D9" w:rsidP="00FD65D9">
      <w:pPr>
        <w:pStyle w:val="a4"/>
        <w:numPr>
          <w:ilvl w:val="0"/>
          <w:numId w:val="6"/>
        </w:numPr>
        <w:tabs>
          <w:tab w:val="left" w:pos="666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Череповец                                                            а) Уральский </w:t>
      </w:r>
    </w:p>
    <w:p w:rsidR="00FD65D9" w:rsidRDefault="00FD65D9" w:rsidP="00FD65D9">
      <w:pPr>
        <w:pStyle w:val="a4"/>
        <w:numPr>
          <w:ilvl w:val="0"/>
          <w:numId w:val="6"/>
        </w:numPr>
        <w:tabs>
          <w:tab w:val="left" w:pos="666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Магнитогорск                                                      б) </w:t>
      </w:r>
      <w:r w:rsidRPr="00AE45A2">
        <w:rPr>
          <w:rFonts w:ascii="Times New Roman" w:hAnsi="Times New Roman" w:cs="Times New Roman"/>
          <w:sz w:val="24"/>
          <w:szCs w:val="24"/>
        </w:rPr>
        <w:t>Северный</w:t>
      </w:r>
    </w:p>
    <w:p w:rsidR="00FD65D9" w:rsidRDefault="00FD65D9" w:rsidP="00FD65D9">
      <w:pPr>
        <w:pStyle w:val="a4"/>
        <w:numPr>
          <w:ilvl w:val="0"/>
          <w:numId w:val="6"/>
        </w:numPr>
        <w:tabs>
          <w:tab w:val="left" w:pos="666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Липецк                                                                  в</w:t>
      </w:r>
      <w:r w:rsidRPr="00AE45A2">
        <w:rPr>
          <w:rFonts w:ascii="Times New Roman" w:hAnsi="Times New Roman" w:cs="Times New Roman"/>
          <w:sz w:val="24"/>
          <w:szCs w:val="24"/>
        </w:rPr>
        <w:t>) Поволжье</w:t>
      </w:r>
    </w:p>
    <w:p w:rsidR="00FD65D9" w:rsidRDefault="00FD65D9" w:rsidP="00FD65D9">
      <w:pPr>
        <w:pStyle w:val="a4"/>
        <w:tabs>
          <w:tab w:val="left" w:pos="666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г) </w:t>
      </w:r>
      <w:r w:rsidRPr="00AE45A2">
        <w:rPr>
          <w:rFonts w:ascii="Times New Roman" w:hAnsi="Times New Roman" w:cs="Times New Roman"/>
          <w:sz w:val="24"/>
          <w:szCs w:val="24"/>
        </w:rPr>
        <w:t>Центрально-Черноз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AE45A2">
        <w:rPr>
          <w:rFonts w:ascii="Times New Roman" w:hAnsi="Times New Roman" w:cs="Times New Roman"/>
          <w:sz w:val="24"/>
          <w:szCs w:val="24"/>
        </w:rPr>
        <w:t>мный</w:t>
      </w:r>
    </w:p>
    <w:p w:rsidR="00FD65D9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511E" w:rsidRDefault="0031511E" w:rsidP="00FD65D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511E" w:rsidRDefault="0031511E" w:rsidP="00FD65D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511E" w:rsidRDefault="0031511E" w:rsidP="00FD65D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65D9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Урок 2 </w:t>
      </w:r>
    </w:p>
    <w:p w:rsidR="00FD65D9" w:rsidRDefault="00FD65D9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Переходим к теме «Восточная экономическая зона»</w:t>
      </w:r>
    </w:p>
    <w:p w:rsidR="0031511E" w:rsidRDefault="0031511E" w:rsidP="00FD65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основе содержания §§43-49, карт в атласе запишите краткую характеристику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Западно-Сибирского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экономического района по плану (</w:t>
      </w:r>
      <w:proofErr w:type="gramStart"/>
      <w:r>
        <w:rPr>
          <w:rFonts w:ascii="Times New Roman" w:hAnsi="Times New Roman" w:cs="Times New Roman"/>
          <w:sz w:val="24"/>
          <w:szCs w:val="24"/>
        </w:rPr>
        <w:t>см</w:t>
      </w:r>
      <w:proofErr w:type="gramEnd"/>
      <w:r>
        <w:rPr>
          <w:rFonts w:ascii="Times New Roman" w:hAnsi="Times New Roman" w:cs="Times New Roman"/>
          <w:sz w:val="24"/>
          <w:szCs w:val="24"/>
        </w:rPr>
        <w:t>. в тетради) пункты 1) состав и размеры района и  2) ЭГП района.</w:t>
      </w:r>
    </w:p>
    <w:p w:rsidR="0031511E" w:rsidRDefault="0031511E" w:rsidP="0031511E">
      <w:pPr>
        <w:rPr>
          <w:rFonts w:ascii="Times New Roman" w:hAnsi="Times New Roman" w:cs="Times New Roman"/>
          <w:sz w:val="24"/>
          <w:szCs w:val="24"/>
        </w:rPr>
      </w:pPr>
    </w:p>
    <w:p w:rsidR="0031511E" w:rsidRPr="001D5BB6" w:rsidRDefault="0031511E" w:rsidP="003151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В конце работы напишите:</w:t>
      </w:r>
    </w:p>
    <w:p w:rsidR="0031511E" w:rsidRPr="00BC619C" w:rsidRDefault="0031511E" w:rsidP="0031511E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C619C">
        <w:rPr>
          <w:rFonts w:ascii="Times New Roman" w:hAnsi="Times New Roman" w:cs="Times New Roman"/>
          <w:b/>
          <w:i/>
          <w:sz w:val="24"/>
          <w:szCs w:val="24"/>
        </w:rPr>
        <w:t>Работу выполни</w:t>
      </w:r>
      <w:proofErr w:type="gramStart"/>
      <w:r w:rsidRPr="00BC619C">
        <w:rPr>
          <w:rFonts w:ascii="Times New Roman" w:hAnsi="Times New Roman" w:cs="Times New Roman"/>
          <w:b/>
          <w:i/>
          <w:sz w:val="24"/>
          <w:szCs w:val="24"/>
        </w:rPr>
        <w:t>л(</w:t>
      </w:r>
      <w:proofErr w:type="gramEnd"/>
      <w:r w:rsidRPr="00BC619C">
        <w:rPr>
          <w:rFonts w:ascii="Times New Roman" w:hAnsi="Times New Roman" w:cs="Times New Roman"/>
          <w:b/>
          <w:i/>
          <w:sz w:val="24"/>
          <w:szCs w:val="24"/>
        </w:rPr>
        <w:t xml:space="preserve">а) уч-ся </w:t>
      </w:r>
      <w:r>
        <w:rPr>
          <w:rFonts w:ascii="Times New Roman" w:hAnsi="Times New Roman" w:cs="Times New Roman"/>
          <w:b/>
          <w:i/>
          <w:sz w:val="24"/>
          <w:szCs w:val="24"/>
        </w:rPr>
        <w:t>9</w:t>
      </w:r>
      <w:r w:rsidRPr="00BC619C">
        <w:rPr>
          <w:rFonts w:ascii="Times New Roman" w:hAnsi="Times New Roman" w:cs="Times New Roman"/>
          <w:b/>
          <w:i/>
          <w:sz w:val="24"/>
          <w:szCs w:val="24"/>
        </w:rPr>
        <w:t xml:space="preserve"> ____ класса __________________________________________________</w:t>
      </w:r>
    </w:p>
    <w:p w:rsidR="0031511E" w:rsidRDefault="0031511E" w:rsidP="0031511E">
      <w:pPr>
        <w:rPr>
          <w:rFonts w:ascii="Times New Roman" w:hAnsi="Times New Roman" w:cs="Times New Roman"/>
          <w:sz w:val="24"/>
          <w:szCs w:val="24"/>
        </w:rPr>
      </w:pPr>
    </w:p>
    <w:p w:rsidR="0031511E" w:rsidRDefault="0031511E" w:rsidP="0031511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Выполненн</w:t>
      </w:r>
      <w:r w:rsidR="00732A48">
        <w:rPr>
          <w:rFonts w:ascii="Times New Roman" w:hAnsi="Times New Roman" w:cs="Times New Roman"/>
          <w:sz w:val="24"/>
          <w:szCs w:val="24"/>
        </w:rPr>
        <w:t>ые</w:t>
      </w:r>
      <w:r>
        <w:rPr>
          <w:rFonts w:ascii="Times New Roman" w:hAnsi="Times New Roman" w:cs="Times New Roman"/>
          <w:sz w:val="24"/>
          <w:szCs w:val="24"/>
        </w:rPr>
        <w:t xml:space="preserve"> работ</w:t>
      </w:r>
      <w:r w:rsidR="00732A48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(в этом документе или в тетради) отправьте в виде документа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ворд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или фото работы под названием </w:t>
      </w:r>
      <w:r>
        <w:rPr>
          <w:rFonts w:ascii="Times New Roman" w:hAnsi="Times New Roman" w:cs="Times New Roman"/>
          <w:b/>
          <w:sz w:val="24"/>
          <w:szCs w:val="24"/>
        </w:rPr>
        <w:t xml:space="preserve">Петров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укажите свою фамилию)_9 А/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Б_гео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мою электронную почту </w:t>
      </w:r>
      <w:hyperlink r:id="rId5" w:history="1"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ewm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_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mama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: 9б класс – 16 апреля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 часов дня до </w:t>
      </w:r>
      <w:r>
        <w:rPr>
          <w:rFonts w:ascii="Times New Roman" w:hAnsi="Times New Roman" w:cs="Times New Roman"/>
          <w:b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часов вечера,</w:t>
      </w:r>
    </w:p>
    <w:p w:rsidR="0031511E" w:rsidRDefault="0031511E" w:rsidP="0031511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9а</w:t>
      </w:r>
      <w:r w:rsidRPr="00797E67">
        <w:rPr>
          <w:rFonts w:ascii="Times New Roman" w:hAnsi="Times New Roman" w:cs="Times New Roman"/>
          <w:b/>
          <w:sz w:val="24"/>
          <w:szCs w:val="24"/>
        </w:rPr>
        <w:t xml:space="preserve"> класс – 1</w:t>
      </w:r>
      <w:r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Pr="00797E67">
        <w:rPr>
          <w:rFonts w:ascii="Times New Roman" w:hAnsi="Times New Roman" w:cs="Times New Roman"/>
          <w:b/>
          <w:sz w:val="24"/>
          <w:szCs w:val="24"/>
        </w:rPr>
        <w:t>апреля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 часов дня до </w:t>
      </w:r>
      <w:r>
        <w:rPr>
          <w:rFonts w:ascii="Times New Roman" w:hAnsi="Times New Roman" w:cs="Times New Roman"/>
          <w:b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часов вечера.  Ребята, обязательно подписывайте свои работы!</w:t>
      </w:r>
    </w:p>
    <w:p w:rsidR="0031511E" w:rsidRDefault="0031511E" w:rsidP="003151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Всем  успешной работы! Елена Васильевна</w:t>
      </w:r>
    </w:p>
    <w:p w:rsidR="00FD65D9" w:rsidRPr="0031511E" w:rsidRDefault="00FD65D9" w:rsidP="0031511E">
      <w:pPr>
        <w:rPr>
          <w:rFonts w:ascii="Times New Roman" w:hAnsi="Times New Roman" w:cs="Times New Roman"/>
          <w:sz w:val="24"/>
          <w:szCs w:val="24"/>
        </w:rPr>
      </w:pPr>
    </w:p>
    <w:sectPr w:rsidR="00FD65D9" w:rsidRPr="0031511E" w:rsidSect="004D0F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34A61"/>
    <w:multiLevelType w:val="hybridMultilevel"/>
    <w:tmpl w:val="3B8234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B6CC4"/>
    <w:multiLevelType w:val="hybridMultilevel"/>
    <w:tmpl w:val="FCC00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C1CFD"/>
    <w:multiLevelType w:val="hybridMultilevel"/>
    <w:tmpl w:val="778C9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960F6C"/>
    <w:multiLevelType w:val="hybridMultilevel"/>
    <w:tmpl w:val="6E5E7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E7743F"/>
    <w:multiLevelType w:val="hybridMultilevel"/>
    <w:tmpl w:val="EF005D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F31E6A"/>
    <w:multiLevelType w:val="hybridMultilevel"/>
    <w:tmpl w:val="3B8234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FC3A02"/>
    <w:multiLevelType w:val="hybridMultilevel"/>
    <w:tmpl w:val="FCC00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D0F19"/>
    <w:rsid w:val="0031511E"/>
    <w:rsid w:val="004D0F19"/>
    <w:rsid w:val="00645361"/>
    <w:rsid w:val="00732A48"/>
    <w:rsid w:val="00811C2E"/>
    <w:rsid w:val="00940B9B"/>
    <w:rsid w:val="00A406F8"/>
    <w:rsid w:val="00AA5E81"/>
    <w:rsid w:val="00AE076F"/>
    <w:rsid w:val="00D37EF3"/>
    <w:rsid w:val="00FD6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F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0F1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37EF3"/>
    <w:pPr>
      <w:ind w:left="720"/>
      <w:contextualSpacing/>
    </w:pPr>
  </w:style>
  <w:style w:type="table" w:styleId="a5">
    <w:name w:val="Table Grid"/>
    <w:basedOn w:val="a1"/>
    <w:uiPriority w:val="59"/>
    <w:rsid w:val="00D37E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37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7EF3"/>
    <w:rPr>
      <w:rFonts w:ascii="Tahoma" w:hAnsi="Tahoma" w:cs="Tahoma"/>
      <w:sz w:val="16"/>
      <w:szCs w:val="16"/>
    </w:rPr>
  </w:style>
  <w:style w:type="paragraph" w:styleId="a8">
    <w:name w:val="Normal (Web)"/>
    <w:basedOn w:val="a"/>
    <w:unhideWhenUsed/>
    <w:rsid w:val="00D37EF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wm_mam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1004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2020-04-05T19:21:00Z</dcterms:created>
  <dcterms:modified xsi:type="dcterms:W3CDTF">2020-04-10T07:13:00Z</dcterms:modified>
</cp:coreProperties>
</file>